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FDEC7D" w14:textId="77777777" w:rsidR="0089150F" w:rsidRDefault="00E63B0F">
      <w:r>
        <w:rPr>
          <w:b/>
        </w:rPr>
        <w:t>IR COMPREHENSIVE EXAM: JANUARY 2015</w:t>
      </w:r>
    </w:p>
    <w:p w14:paraId="3D6629D6" w14:textId="77777777" w:rsidR="00E63B0F" w:rsidRDefault="00E63B0F"/>
    <w:p w14:paraId="135FD9F3" w14:textId="77777777" w:rsidR="00E63B0F" w:rsidRDefault="00D35A8D">
      <w:r>
        <w:t>Majors answer 4 questions; at least one from each part.</w:t>
      </w:r>
    </w:p>
    <w:p w14:paraId="5F3905A2" w14:textId="77777777" w:rsidR="00E63B0F" w:rsidRDefault="00E63B0F">
      <w:r>
        <w:t>Minors and M</w:t>
      </w:r>
      <w:r w:rsidR="00D35A8D">
        <w:t>.A. students answer 3 questions, one from each part.</w:t>
      </w:r>
    </w:p>
    <w:p w14:paraId="299A0732" w14:textId="77777777" w:rsidR="00E63B0F" w:rsidRDefault="00E63B0F"/>
    <w:p w14:paraId="1512DFDC" w14:textId="77777777" w:rsidR="00E63B0F" w:rsidRDefault="00E63B0F">
      <w:r>
        <w:rPr>
          <w:b/>
        </w:rPr>
        <w:t>Part One:</w:t>
      </w:r>
      <w:r>
        <w:t xml:space="preserve"> </w:t>
      </w:r>
    </w:p>
    <w:p w14:paraId="1022B478" w14:textId="77777777" w:rsidR="00E63B0F" w:rsidRDefault="00E63B0F"/>
    <w:p w14:paraId="5051B404" w14:textId="57AA3DA9" w:rsidR="00E63B0F" w:rsidRDefault="00553415" w:rsidP="003452C0">
      <w:pPr>
        <w:numPr>
          <w:ilvl w:val="0"/>
          <w:numId w:val="1"/>
        </w:numPr>
      </w:pPr>
      <w:r>
        <w:t>Which is more important in international politics, anarchy or hierarchy?</w:t>
      </w:r>
      <w:r w:rsidR="00240169">
        <w:t xml:space="preserve"> Justify your answer with specific examples.</w:t>
      </w:r>
    </w:p>
    <w:p w14:paraId="6973DEDC" w14:textId="77777777" w:rsidR="00553415" w:rsidRDefault="00553415" w:rsidP="00553415"/>
    <w:p w14:paraId="1D397CDC" w14:textId="77777777" w:rsidR="00553415" w:rsidRDefault="00553415" w:rsidP="00553415">
      <w:pPr>
        <w:pStyle w:val="ListParagraph"/>
        <w:numPr>
          <w:ilvl w:val="0"/>
          <w:numId w:val="1"/>
        </w:numPr>
        <w:rPr>
          <w:rFonts w:eastAsia="Times New Roman" w:cs="Times New Roman"/>
        </w:rPr>
      </w:pPr>
      <w:r w:rsidRPr="00553415">
        <w:rPr>
          <w:rFonts w:eastAsia="Times New Roman" w:cs="Times New Roman"/>
        </w:rPr>
        <w:t xml:space="preserve">IR theory has been criticized for focusing too narrowly on militarily powerful states. In your view, how well does the current body of theory account for the behavior of weak states? Answer this question with reference to at least one dependent variable from IPE and one from security. </w:t>
      </w:r>
    </w:p>
    <w:p w14:paraId="2D74894A" w14:textId="77777777" w:rsidR="003452C0" w:rsidRPr="003452C0" w:rsidRDefault="003452C0" w:rsidP="003452C0">
      <w:pPr>
        <w:rPr>
          <w:rFonts w:eastAsia="Times New Roman" w:cs="Times New Roman"/>
        </w:rPr>
      </w:pPr>
    </w:p>
    <w:p w14:paraId="298FAC8C" w14:textId="0B464549" w:rsidR="00553415" w:rsidRPr="006A1AE2" w:rsidRDefault="003452C0" w:rsidP="006A1AE2">
      <w:pPr>
        <w:pStyle w:val="ListParagraph"/>
        <w:numPr>
          <w:ilvl w:val="0"/>
          <w:numId w:val="1"/>
        </w:numPr>
        <w:rPr>
          <w:rFonts w:eastAsia="Times New Roman" w:cs="Times New Roman"/>
        </w:rPr>
      </w:pPr>
      <w:r w:rsidRPr="003452C0">
        <w:rPr>
          <w:rFonts w:eastAsia="Times New Roman" w:cs="Times New Roman"/>
        </w:rPr>
        <w:t>IR scholars often</w:t>
      </w:r>
      <w:r w:rsidR="006A1AE2">
        <w:rPr>
          <w:rFonts w:eastAsia="Times New Roman" w:cs="Times New Roman"/>
        </w:rPr>
        <w:t xml:space="preserve"> debate how to study "power" in </w:t>
      </w:r>
      <w:r w:rsidRPr="003452C0">
        <w:rPr>
          <w:rFonts w:eastAsia="Times New Roman" w:cs="Times New Roman"/>
        </w:rPr>
        <w:t>international politics. Characterize a</w:t>
      </w:r>
      <w:r w:rsidR="006A1AE2">
        <w:rPr>
          <w:rFonts w:eastAsia="Times New Roman" w:cs="Times New Roman"/>
        </w:rPr>
        <w:t xml:space="preserve">t least three broadly different </w:t>
      </w:r>
      <w:r w:rsidRPr="003452C0">
        <w:rPr>
          <w:rFonts w:eastAsia="Times New Roman" w:cs="Times New Roman"/>
        </w:rPr>
        <w:t>views about what power means, s</w:t>
      </w:r>
      <w:r w:rsidR="006A1AE2">
        <w:rPr>
          <w:rFonts w:eastAsia="Times New Roman" w:cs="Times New Roman"/>
        </w:rPr>
        <w:t xml:space="preserve">howing what is at stake in each </w:t>
      </w:r>
      <w:r w:rsidRPr="003452C0">
        <w:rPr>
          <w:rFonts w:eastAsia="Times New Roman" w:cs="Times New Roman"/>
        </w:rPr>
        <w:t>conceptualization. Are there reasons to prefer one</w:t>
      </w:r>
      <w:r>
        <w:rPr>
          <w:rFonts w:eastAsia="Times New Roman" w:cs="Times New Roman"/>
        </w:rPr>
        <w:t xml:space="preserve"> above</w:t>
      </w:r>
      <w:r w:rsidRPr="003452C0">
        <w:rPr>
          <w:rFonts w:eastAsia="Times New Roman" w:cs="Times New Roman"/>
        </w:rPr>
        <w:t xml:space="preserve"> the others?</w:t>
      </w:r>
    </w:p>
    <w:p w14:paraId="07DB3833" w14:textId="77777777" w:rsidR="00E63B0F" w:rsidRDefault="00E63B0F" w:rsidP="00E63B0F"/>
    <w:p w14:paraId="0007BEFE" w14:textId="77777777" w:rsidR="00E63B0F" w:rsidRDefault="00E63B0F" w:rsidP="00E63B0F">
      <w:r>
        <w:rPr>
          <w:b/>
        </w:rPr>
        <w:t>Part Two:</w:t>
      </w:r>
    </w:p>
    <w:p w14:paraId="4436CE2C" w14:textId="77777777" w:rsidR="00E63B0F" w:rsidRDefault="00E63B0F" w:rsidP="00E63B0F"/>
    <w:p w14:paraId="059034CC" w14:textId="77777777" w:rsidR="00E63B0F" w:rsidRDefault="00E63B0F" w:rsidP="00D35A8D">
      <w:pPr>
        <w:pStyle w:val="ListParagraph"/>
        <w:numPr>
          <w:ilvl w:val="0"/>
          <w:numId w:val="1"/>
        </w:numPr>
      </w:pPr>
      <w:r>
        <w:t xml:space="preserve">Can interstate war and civil war effectively </w:t>
      </w:r>
      <w:r w:rsidR="00D35A8D">
        <w:t xml:space="preserve">be </w:t>
      </w:r>
      <w:r>
        <w:t xml:space="preserve">analyzed through </w:t>
      </w:r>
      <w:r w:rsidR="00D35A8D">
        <w:t>a single theoretical lens?</w:t>
      </w:r>
      <w:r>
        <w:t xml:space="preserve"> If so, </w:t>
      </w:r>
      <w:r w:rsidR="00D35A8D">
        <w:t xml:space="preserve">which one and </w:t>
      </w:r>
      <w:r>
        <w:t>how? If not, why not?</w:t>
      </w:r>
    </w:p>
    <w:p w14:paraId="084629D0" w14:textId="77777777" w:rsidR="00E63B0F" w:rsidRDefault="00E63B0F" w:rsidP="00E63B0F">
      <w:pPr>
        <w:pStyle w:val="ListParagraph"/>
      </w:pPr>
    </w:p>
    <w:p w14:paraId="06BED0C8" w14:textId="0C4DEFE2" w:rsidR="00E63B0F" w:rsidRDefault="00D35A8D" w:rsidP="00553415">
      <w:pPr>
        <w:pStyle w:val="ListParagraph"/>
        <w:numPr>
          <w:ilvl w:val="0"/>
          <w:numId w:val="1"/>
        </w:numPr>
      </w:pPr>
      <w:r>
        <w:t>In what ways do civilian-military relations shape security policy? How</w:t>
      </w:r>
      <w:r w:rsidR="00240169">
        <w:t xml:space="preserve"> important is this relationship? A</w:t>
      </w:r>
      <w:r>
        <w:t>re there other domestic relationships that are more consequential? If so, how and why?</w:t>
      </w:r>
      <w:r w:rsidR="00240169">
        <w:t xml:space="preserve"> If not, why not?</w:t>
      </w:r>
    </w:p>
    <w:p w14:paraId="615C2F51" w14:textId="77777777" w:rsidR="00553415" w:rsidRDefault="00553415" w:rsidP="00553415"/>
    <w:p w14:paraId="28902C24" w14:textId="59E2DCD6" w:rsidR="00553415" w:rsidRDefault="00553415" w:rsidP="00553415">
      <w:pPr>
        <w:pStyle w:val="ListParagraph"/>
        <w:numPr>
          <w:ilvl w:val="0"/>
          <w:numId w:val="1"/>
        </w:numPr>
      </w:pPr>
      <w:r>
        <w:t xml:space="preserve">How does international relations scholarship address the problem of “failed states”? </w:t>
      </w:r>
      <w:r w:rsidR="00DB59ED">
        <w:t>Which approaches are most insightful and by what metric?</w:t>
      </w:r>
    </w:p>
    <w:p w14:paraId="3DFA2244" w14:textId="77777777" w:rsidR="00E63B0F" w:rsidRDefault="00E63B0F" w:rsidP="00E63B0F"/>
    <w:p w14:paraId="40016597" w14:textId="77777777" w:rsidR="00E63B0F" w:rsidRDefault="00E63B0F" w:rsidP="00E63B0F">
      <w:r>
        <w:rPr>
          <w:b/>
        </w:rPr>
        <w:t>Part Three:</w:t>
      </w:r>
    </w:p>
    <w:p w14:paraId="10A3385C" w14:textId="77777777" w:rsidR="00E63B0F" w:rsidRDefault="00E63B0F" w:rsidP="00E63B0F"/>
    <w:p w14:paraId="60B5E77A" w14:textId="3AA76DB1" w:rsidR="00E63B0F" w:rsidRDefault="006267D6" w:rsidP="00D35A8D">
      <w:pPr>
        <w:ind w:left="360"/>
      </w:pPr>
      <w:r>
        <w:t>7</w:t>
      </w:r>
      <w:r w:rsidR="00D35A8D">
        <w:t xml:space="preserve">.   </w:t>
      </w:r>
      <w:r w:rsidR="00E63B0F">
        <w:t xml:space="preserve">What is most important for understanding </w:t>
      </w:r>
      <w:r w:rsidR="00553415">
        <w:t>international political economy?</w:t>
      </w:r>
      <w:r w:rsidR="00E63B0F">
        <w:t xml:space="preserve"> </w:t>
      </w:r>
    </w:p>
    <w:p w14:paraId="3D7E2D27" w14:textId="77777777" w:rsidR="00E63B0F" w:rsidRDefault="00553415" w:rsidP="00E63B0F">
      <w:pPr>
        <w:pStyle w:val="ListParagraph"/>
      </w:pPr>
      <w:r>
        <w:t>I</w:t>
      </w:r>
      <w:r w:rsidR="00E63B0F">
        <w:t>ndividual preferences; domestic institutions; international institutions; or</w:t>
      </w:r>
    </w:p>
    <w:p w14:paraId="2C971859" w14:textId="5D2B4F66" w:rsidR="00E63B0F" w:rsidRDefault="00E63B0F" w:rsidP="00E63B0F">
      <w:pPr>
        <w:pStyle w:val="ListParagraph"/>
      </w:pPr>
      <w:proofErr w:type="gramStart"/>
      <w:r>
        <w:t>the</w:t>
      </w:r>
      <w:proofErr w:type="gramEnd"/>
      <w:r>
        <w:t xml:space="preserve"> distribution of power across the system? </w:t>
      </w:r>
      <w:r w:rsidR="00DB59ED">
        <w:t xml:space="preserve">Why? </w:t>
      </w:r>
      <w:r>
        <w:t>Which is the least important</w:t>
      </w:r>
      <w:r w:rsidR="00DB59ED">
        <w:t xml:space="preserve"> and why</w:t>
      </w:r>
      <w:r>
        <w:t>?</w:t>
      </w:r>
    </w:p>
    <w:p w14:paraId="3B8DC661" w14:textId="77777777" w:rsidR="00E63B0F" w:rsidRDefault="00E63B0F" w:rsidP="00E63B0F"/>
    <w:p w14:paraId="2B6FC6BC" w14:textId="180F1F07" w:rsidR="00E63B0F" w:rsidRDefault="00D35A8D" w:rsidP="006267D6">
      <w:pPr>
        <w:pStyle w:val="ListParagraph"/>
        <w:numPr>
          <w:ilvl w:val="0"/>
          <w:numId w:val="4"/>
        </w:numPr>
      </w:pPr>
      <w:bookmarkStart w:id="0" w:name="_GoBack"/>
      <w:bookmarkEnd w:id="0"/>
      <w:r>
        <w:t xml:space="preserve">Many </w:t>
      </w:r>
      <w:r w:rsidR="006A1AE2">
        <w:t xml:space="preserve">analysts have </w:t>
      </w:r>
      <w:r>
        <w:t xml:space="preserve">criticized international relations scholars for failing to predict the peaceful end of the Cold War. Did international political economy scholars offer much prediction of or valuable post-crisis insights into the most recent financial crisis? </w:t>
      </w:r>
    </w:p>
    <w:p w14:paraId="7A27D902" w14:textId="77777777" w:rsidR="00940C05" w:rsidRDefault="00940C05" w:rsidP="00D35A8D">
      <w:pPr>
        <w:pStyle w:val="ListParagraph"/>
      </w:pPr>
    </w:p>
    <w:p w14:paraId="65BD2333" w14:textId="77777777" w:rsidR="00940C05" w:rsidRDefault="00940C05" w:rsidP="006267D6">
      <w:pPr>
        <w:pStyle w:val="ListParagraph"/>
        <w:numPr>
          <w:ilvl w:val="0"/>
          <w:numId w:val="4"/>
        </w:numPr>
      </w:pPr>
      <w:r>
        <w:t>If international organizations did not exist, would the global economy look</w:t>
      </w:r>
    </w:p>
    <w:p w14:paraId="6C9C28B1" w14:textId="6191D418" w:rsidR="00E63B0F" w:rsidRPr="00E63B0F" w:rsidRDefault="00940C05" w:rsidP="00DB59ED">
      <w:pPr>
        <w:pStyle w:val="ListParagraph"/>
      </w:pPr>
      <w:proofErr w:type="gramStart"/>
      <w:r>
        <w:t>any</w:t>
      </w:r>
      <w:proofErr w:type="gramEnd"/>
      <w:r>
        <w:t xml:space="preserve"> different?</w:t>
      </w:r>
      <w:r w:rsidR="006A1AE2">
        <w:t xml:space="preserve"> Why or why not?</w:t>
      </w:r>
    </w:p>
    <w:sectPr w:rsidR="00E63B0F" w:rsidRPr="00E63B0F" w:rsidSect="00051FD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12634"/>
    <w:multiLevelType w:val="hybridMultilevel"/>
    <w:tmpl w:val="C3ECC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252990"/>
    <w:multiLevelType w:val="hybridMultilevel"/>
    <w:tmpl w:val="262269CE"/>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A14E05"/>
    <w:multiLevelType w:val="hybridMultilevel"/>
    <w:tmpl w:val="25C6670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3F6B8F"/>
    <w:multiLevelType w:val="hybridMultilevel"/>
    <w:tmpl w:val="560C5E2A"/>
    <w:lvl w:ilvl="0" w:tplc="0409000F">
      <w:start w:val="1"/>
      <w:numFmt w:val="decimal"/>
      <w:lvlText w:val="%1."/>
      <w:lvlJc w:val="left"/>
      <w:pPr>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B0F"/>
    <w:rsid w:val="00051FD4"/>
    <w:rsid w:val="00240169"/>
    <w:rsid w:val="003452C0"/>
    <w:rsid w:val="00553415"/>
    <w:rsid w:val="006267D6"/>
    <w:rsid w:val="006A1AE2"/>
    <w:rsid w:val="0089150F"/>
    <w:rsid w:val="00940C05"/>
    <w:rsid w:val="00C131B5"/>
    <w:rsid w:val="00D35A8D"/>
    <w:rsid w:val="00DB59ED"/>
    <w:rsid w:val="00E63B0F"/>
    <w:rsid w:val="00F675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0F6E3A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3B0F"/>
    <w:pPr>
      <w:ind w:left="720"/>
      <w:contextualSpacing/>
    </w:pPr>
  </w:style>
  <w:style w:type="paragraph" w:styleId="BalloonText">
    <w:name w:val="Balloon Text"/>
    <w:basedOn w:val="Normal"/>
    <w:link w:val="BalloonTextChar"/>
    <w:uiPriority w:val="99"/>
    <w:semiHidden/>
    <w:unhideWhenUsed/>
    <w:rsid w:val="0055341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341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3B0F"/>
    <w:pPr>
      <w:ind w:left="720"/>
      <w:contextualSpacing/>
    </w:pPr>
  </w:style>
  <w:style w:type="paragraph" w:styleId="BalloonText">
    <w:name w:val="Balloon Text"/>
    <w:basedOn w:val="Normal"/>
    <w:link w:val="BalloonTextChar"/>
    <w:uiPriority w:val="99"/>
    <w:semiHidden/>
    <w:unhideWhenUsed/>
    <w:rsid w:val="0055341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341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014098">
      <w:bodyDiv w:val="1"/>
      <w:marLeft w:val="0"/>
      <w:marRight w:val="0"/>
      <w:marTop w:val="0"/>
      <w:marBottom w:val="0"/>
      <w:divBdr>
        <w:top w:val="none" w:sz="0" w:space="0" w:color="auto"/>
        <w:left w:val="none" w:sz="0" w:space="0" w:color="auto"/>
        <w:bottom w:val="none" w:sz="0" w:space="0" w:color="auto"/>
        <w:right w:val="none" w:sz="0" w:space="0" w:color="auto"/>
      </w:divBdr>
    </w:div>
    <w:div w:id="1797794471">
      <w:bodyDiv w:val="1"/>
      <w:marLeft w:val="0"/>
      <w:marRight w:val="0"/>
      <w:marTop w:val="0"/>
      <w:marBottom w:val="0"/>
      <w:divBdr>
        <w:top w:val="none" w:sz="0" w:space="0" w:color="auto"/>
        <w:left w:val="none" w:sz="0" w:space="0" w:color="auto"/>
        <w:bottom w:val="none" w:sz="0" w:space="0" w:color="auto"/>
        <w:right w:val="none" w:sz="0" w:space="0" w:color="auto"/>
      </w:divBdr>
      <w:divsChild>
        <w:div w:id="1211646723">
          <w:marLeft w:val="0"/>
          <w:marRight w:val="0"/>
          <w:marTop w:val="0"/>
          <w:marBottom w:val="0"/>
          <w:divBdr>
            <w:top w:val="none" w:sz="0" w:space="0" w:color="auto"/>
            <w:left w:val="none" w:sz="0" w:space="0" w:color="auto"/>
            <w:bottom w:val="none" w:sz="0" w:space="0" w:color="auto"/>
            <w:right w:val="none" w:sz="0" w:space="0" w:color="auto"/>
          </w:divBdr>
          <w:divsChild>
            <w:div w:id="154077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292</Words>
  <Characters>1667</Characters>
  <Application>Microsoft Macintosh Word</Application>
  <DocSecurity>0</DocSecurity>
  <Lines>13</Lines>
  <Paragraphs>3</Paragraphs>
  <ScaleCrop>false</ScaleCrop>
  <Company/>
  <LinksUpToDate>false</LinksUpToDate>
  <CharactersWithSpaces>1956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2015-01-20T10:51:00Z</dcterms:created>
  <dcterms:modified xsi:type="dcterms:W3CDTF">2015-01-20T10:51:00Z</dcterms:modified>
</cp:coreProperties>
</file>